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13" w:rsidRDefault="0094304A" w:rsidP="0094304A">
      <w:pPr>
        <w:jc w:val="right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46942" w:rsidRPr="0094304A" w:rsidRDefault="00E46942" w:rsidP="0094304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4304A" w:rsidRPr="00E46942" w:rsidRDefault="0094304A" w:rsidP="00E46942">
      <w:pPr>
        <w:ind w:left="566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942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F02A31" w:rsidRDefault="00F02A31" w:rsidP="00F02A3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</w:t>
      </w:r>
      <w:r w:rsidR="0094304A" w:rsidRPr="0094304A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 МБОУ «Дым-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Тамакская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A31" w:rsidRDefault="00F02A31" w:rsidP="00F02A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общеобразовательная школа» </w:t>
      </w:r>
    </w:p>
    <w:p w:rsidR="00F02A31" w:rsidRDefault="00F02A31" w:rsidP="00F02A3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Ютазинского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МР РТ </w:t>
      </w:r>
    </w:p>
    <w:p w:rsidR="00F02A31" w:rsidRDefault="00F02A31" w:rsidP="00F02A3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Халиуллина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Миннизуфаровна</w:t>
      </w:r>
      <w:proofErr w:type="spellEnd"/>
    </w:p>
    <w:p w:rsidR="0094304A" w:rsidRDefault="00F02A31" w:rsidP="00F02A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04A" w:rsidRPr="00F02A31" w:rsidRDefault="00F02A31" w:rsidP="0094304A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F02A31">
        <w:rPr>
          <w:rFonts w:ascii="Times New Roman" w:hAnsi="Times New Roman" w:cs="Times New Roman"/>
          <w:sz w:val="28"/>
          <w:szCs w:val="28"/>
          <w:u w:val="single"/>
        </w:rPr>
        <w:t xml:space="preserve">«1 » марта 2018 </w:t>
      </w:r>
      <w:r w:rsidR="0094304A" w:rsidRPr="00F02A31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94304A" w:rsidRPr="0024636D" w:rsidRDefault="0094304A" w:rsidP="0094304A">
      <w:pPr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94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4636D">
        <w:rPr>
          <w:rFonts w:ascii="Times New Roman" w:hAnsi="Times New Roman" w:cs="Times New Roman"/>
          <w:sz w:val="18"/>
          <w:szCs w:val="18"/>
        </w:rPr>
        <w:t>М.П.</w:t>
      </w:r>
    </w:p>
    <w:p w:rsidR="0094304A" w:rsidRPr="0094304A" w:rsidRDefault="0094304A">
      <w:pPr>
        <w:rPr>
          <w:rFonts w:ascii="Times New Roman" w:hAnsi="Times New Roman" w:cs="Times New Roman"/>
          <w:sz w:val="28"/>
          <w:szCs w:val="28"/>
        </w:rPr>
      </w:pPr>
    </w:p>
    <w:p w:rsidR="0094304A" w:rsidRPr="0094304A" w:rsidRDefault="0094304A" w:rsidP="0094304A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АКТ</w:t>
      </w:r>
    </w:p>
    <w:p w:rsidR="0094304A" w:rsidRDefault="009430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о</w:t>
      </w:r>
      <w:r w:rsidRPr="0094304A">
        <w:rPr>
          <w:rFonts w:ascii="Times New Roman" w:hAnsi="Times New Roman" w:cs="Times New Roman"/>
          <w:sz w:val="28"/>
          <w:szCs w:val="28"/>
        </w:rPr>
        <w:t xml:space="preserve">бследования </w:t>
      </w:r>
      <w:r w:rsidR="00562491">
        <w:rPr>
          <w:rFonts w:ascii="Times New Roman" w:hAnsi="Times New Roman" w:cs="Times New Roman"/>
          <w:sz w:val="28"/>
          <w:szCs w:val="28"/>
          <w:u w:val="single"/>
        </w:rPr>
        <w:t>историко-краеведческого музея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бюджетного общеобразовательного учреждения "Дым-</w:t>
      </w:r>
      <w:proofErr w:type="spellStart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Тамакская</w:t>
      </w:r>
      <w:proofErr w:type="spellEnd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основная общеобразовательная школа" </w:t>
      </w:r>
      <w:proofErr w:type="spellStart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Ютазинского</w:t>
      </w:r>
      <w:proofErr w:type="spellEnd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Республики Татарстан</w:t>
      </w:r>
    </w:p>
    <w:p w:rsidR="00562491" w:rsidRPr="00562491" w:rsidRDefault="00631757" w:rsidP="0056249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562491">
        <w:rPr>
          <w:rFonts w:ascii="Times New Roman" w:hAnsi="Times New Roman" w:cs="Times New Roman"/>
          <w:sz w:val="28"/>
          <w:szCs w:val="28"/>
        </w:rPr>
        <w:t xml:space="preserve"> 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423955, Республика Татарстан,              </w:t>
      </w:r>
      <w:r w:rsidR="00562491">
        <w:rPr>
          <w:rFonts w:ascii="Times New Roman" w:hAnsi="Times New Roman" w:cs="Times New Roman"/>
          <w:sz w:val="28"/>
          <w:szCs w:val="28"/>
          <w:u w:val="single"/>
        </w:rPr>
        <w:t xml:space="preserve">             « 1 » марта 2018 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562491" w:rsidRPr="00562491" w:rsidRDefault="00562491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62491">
        <w:rPr>
          <w:rFonts w:ascii="Times New Roman" w:hAnsi="Times New Roman" w:cs="Times New Roman"/>
          <w:sz w:val="28"/>
          <w:szCs w:val="28"/>
          <w:u w:val="single"/>
        </w:rPr>
        <w:t>Ютазинский</w:t>
      </w:r>
      <w:proofErr w:type="spellEnd"/>
      <w:r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муниципальный район, </w:t>
      </w:r>
    </w:p>
    <w:p w:rsidR="00562491" w:rsidRDefault="00562491" w:rsidP="00562491">
      <w:pPr>
        <w:rPr>
          <w:rFonts w:ascii="Times New Roman" w:hAnsi="Times New Roman" w:cs="Times New Roman"/>
          <w:sz w:val="28"/>
          <w:szCs w:val="28"/>
        </w:rPr>
      </w:pPr>
      <w:r w:rsidRPr="00562491">
        <w:rPr>
          <w:rFonts w:ascii="Times New Roman" w:hAnsi="Times New Roman" w:cs="Times New Roman"/>
          <w:sz w:val="28"/>
          <w:szCs w:val="28"/>
          <w:u w:val="single"/>
        </w:rPr>
        <w:t>село Дым-</w:t>
      </w:r>
      <w:proofErr w:type="spellStart"/>
      <w:r w:rsidRPr="00562491">
        <w:rPr>
          <w:rFonts w:ascii="Times New Roman" w:hAnsi="Times New Roman" w:cs="Times New Roman"/>
          <w:sz w:val="28"/>
          <w:szCs w:val="28"/>
          <w:u w:val="single"/>
        </w:rPr>
        <w:t>Тамак</w:t>
      </w:r>
      <w:proofErr w:type="spellEnd"/>
      <w:r w:rsidRPr="00562491">
        <w:rPr>
          <w:rFonts w:ascii="Times New Roman" w:hAnsi="Times New Roman" w:cs="Times New Roman"/>
          <w:sz w:val="28"/>
          <w:szCs w:val="28"/>
          <w:u w:val="single"/>
        </w:rPr>
        <w:t>, улица Новая дом 4 е</w:t>
      </w:r>
      <w:r w:rsidR="0094304A">
        <w:rPr>
          <w:rFonts w:ascii="Times New Roman" w:hAnsi="Times New Roman" w:cs="Times New Roman"/>
          <w:sz w:val="28"/>
          <w:szCs w:val="28"/>
        </w:rPr>
        <w:tab/>
      </w:r>
      <w:r w:rsidR="0094304A">
        <w:rPr>
          <w:rFonts w:ascii="Times New Roman" w:hAnsi="Times New Roman" w:cs="Times New Roman"/>
          <w:sz w:val="28"/>
          <w:szCs w:val="28"/>
        </w:rPr>
        <w:tab/>
      </w:r>
      <w:r w:rsidR="0094304A">
        <w:rPr>
          <w:rFonts w:ascii="Times New Roman" w:hAnsi="Times New Roman" w:cs="Times New Roman"/>
          <w:sz w:val="28"/>
          <w:szCs w:val="28"/>
        </w:rPr>
        <w:tab/>
      </w:r>
      <w:r w:rsidR="0094304A">
        <w:rPr>
          <w:rFonts w:ascii="Times New Roman" w:hAnsi="Times New Roman" w:cs="Times New Roman"/>
          <w:sz w:val="28"/>
          <w:szCs w:val="28"/>
        </w:rPr>
        <w:tab/>
      </w:r>
    </w:p>
    <w:p w:rsidR="0094304A" w:rsidRPr="0094304A" w:rsidRDefault="0094304A" w:rsidP="00562491">
      <w:pPr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Состав комиссии</w:t>
      </w:r>
      <w:r w:rsidR="006A494A">
        <w:rPr>
          <w:rFonts w:ascii="Times New Roman" w:hAnsi="Times New Roman" w:cs="Times New Roman"/>
          <w:sz w:val="28"/>
          <w:szCs w:val="28"/>
        </w:rPr>
        <w:t xml:space="preserve">: </w:t>
      </w:r>
      <w:r w:rsidR="006A494A" w:rsidRPr="006A494A">
        <w:rPr>
          <w:rFonts w:ascii="Times New Roman" w:hAnsi="Times New Roman" w:cs="Times New Roman"/>
          <w:sz w:val="28"/>
          <w:szCs w:val="28"/>
          <w:highlight w:val="yellow"/>
          <w:u w:val="single"/>
        </w:rPr>
        <w:t>6 человек</w:t>
      </w:r>
    </w:p>
    <w:p w:rsidR="0094304A" w:rsidRPr="0094304A" w:rsidRDefault="0094304A" w:rsidP="006A49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Название музея, учреждения образования</w:t>
      </w:r>
      <w:r w:rsidR="006A494A">
        <w:rPr>
          <w:rFonts w:ascii="Times New Roman" w:hAnsi="Times New Roman" w:cs="Times New Roman"/>
          <w:sz w:val="28"/>
          <w:szCs w:val="28"/>
        </w:rPr>
        <w:t xml:space="preserve">: </w:t>
      </w:r>
      <w:r w:rsidR="00562491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>сторико-краеведческий музей Муниципального бюджетного общеобразовательного учреждения "Дым-</w:t>
      </w:r>
      <w:proofErr w:type="spellStart"/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>Тамакская</w:t>
      </w:r>
      <w:proofErr w:type="spellEnd"/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 xml:space="preserve"> основная общеобразовательная школа" </w:t>
      </w:r>
      <w:proofErr w:type="spellStart"/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>Ютазинского</w:t>
      </w:r>
      <w:proofErr w:type="spellEnd"/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Республики Татарстан</w:t>
      </w: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Документация музея</w:t>
      </w:r>
      <w:r w:rsidR="006A494A">
        <w:rPr>
          <w:rFonts w:ascii="Times New Roman" w:hAnsi="Times New Roman" w:cs="Times New Roman"/>
          <w:sz w:val="28"/>
          <w:szCs w:val="28"/>
        </w:rPr>
        <w:t xml:space="preserve">: 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приказ об открытии, «Положение о музее», утверждённое руководителем образовательного учреждения, 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lastRenderedPageBreak/>
        <w:t>«Программа развития», текущий и перспективный планы работы, инвентарные книги основного и вспомогательного фондов, коллекционные описи и тематико-экспозиционные планы, журналы учёта мероприятий, посетителей, книга отзывов.</w:t>
      </w:r>
    </w:p>
    <w:p w:rsidR="0094304A" w:rsidRPr="0094304A" w:rsidRDefault="00562491" w:rsidP="0056249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Экспозиции: </w:t>
      </w:r>
      <w:r w:rsidRPr="00562491">
        <w:rPr>
          <w:rFonts w:ascii="Times New Roman" w:hAnsi="Times New Roman" w:cs="Times New Roman"/>
          <w:sz w:val="28"/>
          <w:szCs w:val="28"/>
          <w:u w:val="single"/>
        </w:rPr>
        <w:t>древнейшая история,  окаменелости животного и растительного происхождения, предметы  быта татарской деревни конца 19 начала 20 века, Великая Отечественная война, семейные фотохроники ВОВ, письма с фронта, старинные монеты и купюры, история школы, социалистический быт, праздничная и повседневная одежда  татар конца 19 начала 20 века, самовары.</w:t>
      </w:r>
    </w:p>
    <w:p w:rsidR="0094304A" w:rsidRPr="00562491" w:rsidRDefault="0094304A" w:rsidP="0056249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4304A">
        <w:rPr>
          <w:rFonts w:ascii="Times New Roman" w:hAnsi="Times New Roman" w:cs="Times New Roman"/>
          <w:sz w:val="28"/>
          <w:szCs w:val="28"/>
        </w:rPr>
        <w:t>Фонды музея</w:t>
      </w:r>
      <w:r w:rsidR="00562491">
        <w:rPr>
          <w:rFonts w:ascii="Times New Roman" w:hAnsi="Times New Roman" w:cs="Times New Roman"/>
          <w:sz w:val="28"/>
          <w:szCs w:val="28"/>
        </w:rPr>
        <w:t xml:space="preserve">: 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памятники истории и культуры,  объекты природы, научно-вспомогательные материалы, типовые и уникальные музейные предметы, реликвии, музейные коллекции и собрания, личные коллекции.</w:t>
      </w:r>
    </w:p>
    <w:p w:rsidR="0094304A" w:rsidRPr="00562491" w:rsidRDefault="0094304A" w:rsidP="00562491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4304A">
        <w:rPr>
          <w:rFonts w:ascii="Times New Roman" w:hAnsi="Times New Roman" w:cs="Times New Roman"/>
          <w:sz w:val="28"/>
          <w:szCs w:val="28"/>
        </w:rPr>
        <w:t>Руководитель</w:t>
      </w:r>
      <w:r w:rsidR="0056249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Шайгуманов</w:t>
      </w:r>
      <w:proofErr w:type="spellEnd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Ша</w:t>
      </w:r>
      <w:r w:rsidR="00562491">
        <w:rPr>
          <w:rFonts w:ascii="Times New Roman" w:hAnsi="Times New Roman" w:cs="Times New Roman"/>
          <w:sz w:val="28"/>
          <w:szCs w:val="28"/>
          <w:u w:val="single"/>
        </w:rPr>
        <w:t xml:space="preserve">миль </w:t>
      </w:r>
      <w:proofErr w:type="spellStart"/>
      <w:r w:rsidR="00562491">
        <w:rPr>
          <w:rFonts w:ascii="Times New Roman" w:hAnsi="Times New Roman" w:cs="Times New Roman"/>
          <w:sz w:val="28"/>
          <w:szCs w:val="28"/>
          <w:u w:val="single"/>
        </w:rPr>
        <w:t>Анасович</w:t>
      </w:r>
      <w:proofErr w:type="spellEnd"/>
      <w:r w:rsidR="00562491">
        <w:rPr>
          <w:rFonts w:ascii="Times New Roman" w:hAnsi="Times New Roman" w:cs="Times New Roman"/>
          <w:sz w:val="28"/>
          <w:szCs w:val="28"/>
          <w:u w:val="single"/>
        </w:rPr>
        <w:t xml:space="preserve">, учитель истории, </w:t>
      </w:r>
      <w:proofErr w:type="spellStart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Саттарова</w:t>
      </w:r>
      <w:proofErr w:type="spellEnd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Элиза</w:t>
      </w:r>
      <w:proofErr w:type="spellEnd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Фоатовна</w:t>
      </w:r>
      <w:proofErr w:type="spellEnd"/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, учитель географии.</w:t>
      </w:r>
    </w:p>
    <w:p w:rsidR="0094304A" w:rsidRPr="0094304A" w:rsidRDefault="0094304A" w:rsidP="0094304A">
      <w:pPr>
        <w:pStyle w:val="a3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4304A">
        <w:rPr>
          <w:rFonts w:ascii="Times New Roman" w:hAnsi="Times New Roman" w:cs="Times New Roman"/>
          <w:sz w:val="28"/>
          <w:szCs w:val="28"/>
        </w:rPr>
        <w:t>Заключение комиссии</w:t>
      </w:r>
      <w:r w:rsidR="006A494A">
        <w:rPr>
          <w:rFonts w:ascii="Times New Roman" w:hAnsi="Times New Roman" w:cs="Times New Roman"/>
          <w:sz w:val="28"/>
          <w:szCs w:val="28"/>
        </w:rPr>
        <w:t xml:space="preserve">: </w:t>
      </w:r>
      <w:r w:rsidR="00562491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 xml:space="preserve"> ходе работы  комиссией было установлено, что Историко-краеведческий музей Муниципального бюджетного общеобразовательного учреждения "Дым-</w:t>
      </w:r>
      <w:proofErr w:type="spellStart"/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>Тамакская</w:t>
      </w:r>
      <w:proofErr w:type="spellEnd"/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 xml:space="preserve"> основная общеобразовательная школа" </w:t>
      </w:r>
      <w:proofErr w:type="spellStart"/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>Ютазинского</w:t>
      </w:r>
      <w:proofErr w:type="spellEnd"/>
      <w:r w:rsidR="006A494A" w:rsidRPr="006A494A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Республики Татарстан</w:t>
      </w:r>
      <w:proofErr w:type="gramStart"/>
      <w:r w:rsidR="006A494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A494A">
        <w:rPr>
          <w:rFonts w:ascii="Times New Roman" w:hAnsi="Times New Roman" w:cs="Times New Roman"/>
          <w:sz w:val="28"/>
          <w:szCs w:val="28"/>
        </w:rPr>
        <w:t xml:space="preserve"> </w:t>
      </w:r>
      <w:r w:rsidR="006A494A" w:rsidRPr="00562491">
        <w:rPr>
          <w:rFonts w:ascii="Times New Roman" w:hAnsi="Times New Roman" w:cs="Times New Roman"/>
          <w:sz w:val="28"/>
          <w:szCs w:val="28"/>
          <w:u w:val="single"/>
        </w:rPr>
        <w:t>представленный для прохождения  паспортизации, соответствует «Положению о музее образовательног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о учреждения». У</w:t>
      </w:r>
      <w:r w:rsidR="006A494A" w:rsidRPr="00562491">
        <w:rPr>
          <w:rFonts w:ascii="Times New Roman" w:hAnsi="Times New Roman" w:cs="Times New Roman"/>
          <w:sz w:val="28"/>
          <w:szCs w:val="28"/>
          <w:u w:val="single"/>
        </w:rPr>
        <w:t>словия о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>рганизации и деятельности музея</w:t>
      </w:r>
      <w:r w:rsidR="006A494A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494A" w:rsidRPr="00562491">
        <w:rPr>
          <w:rFonts w:ascii="Times New Roman" w:hAnsi="Times New Roman" w:cs="Times New Roman"/>
          <w:sz w:val="28"/>
          <w:szCs w:val="28"/>
          <w:u w:val="single"/>
        </w:rPr>
        <w:lastRenderedPageBreak/>
        <w:t>соблюдаются. Имеется необходимая документация: приказ об открытии, «Положение о музее», утверждённое руководителем образовательного учреждения, «Программа развития», текущий и перспективный планы работы, инвентарные книги основного и вспомогательного фондов, коллекционные описи и тематико-экспозиционные планы, журналы учёта мероприятий, посетителей, книга отзывов. Имеются в наличии помещения и оборудование, необходимые для экспонирования музейных предметов. Обеспечиваются условия сохранности фон</w:t>
      </w:r>
      <w:r w:rsidR="00562491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дов музея и экспозиций. В </w:t>
      </w:r>
      <w:r w:rsidR="006A494A" w:rsidRPr="00562491">
        <w:rPr>
          <w:rFonts w:ascii="Times New Roman" w:hAnsi="Times New Roman" w:cs="Times New Roman"/>
          <w:sz w:val="28"/>
          <w:szCs w:val="28"/>
          <w:u w:val="single"/>
        </w:rPr>
        <w:t xml:space="preserve"> музее действуют Активы и Советы, созданные из числа учащихся, педагогов и представителей общественности. Они в полной мере координируют, осуществляют экскурсионную, поисковую, исследовательскую, фондовую, экспозиционную, культурно-просветительскую и общественно-полезную деятельность.</w:t>
      </w:r>
    </w:p>
    <w:p w:rsidR="0094304A" w:rsidRPr="00562491" w:rsidRDefault="0094304A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94304A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562491">
        <w:rPr>
          <w:rFonts w:ascii="Times New Roman" w:hAnsi="Times New Roman" w:cs="Times New Roman"/>
          <w:sz w:val="28"/>
          <w:szCs w:val="28"/>
          <w:highlight w:val="yellow"/>
        </w:rPr>
        <w:t>___________________________</w:t>
      </w:r>
    </w:p>
    <w:p w:rsidR="0094304A" w:rsidRPr="00562491" w:rsidRDefault="0094304A">
      <w:pPr>
        <w:rPr>
          <w:rFonts w:ascii="Times New Roman" w:hAnsi="Times New Roman" w:cs="Times New Roman"/>
          <w:sz w:val="28"/>
          <w:szCs w:val="28"/>
        </w:rPr>
      </w:pPr>
      <w:r w:rsidRPr="00562491">
        <w:rPr>
          <w:rFonts w:ascii="Times New Roman" w:hAnsi="Times New Roman" w:cs="Times New Roman"/>
          <w:sz w:val="28"/>
          <w:szCs w:val="28"/>
        </w:rPr>
        <w:t>Члены комиссии_________________________________</w:t>
      </w:r>
    </w:p>
    <w:p w:rsidR="0094304A" w:rsidRDefault="0094304A">
      <w:pPr>
        <w:rPr>
          <w:rFonts w:ascii="Times New Roman" w:hAnsi="Times New Roman" w:cs="Times New Roman"/>
          <w:sz w:val="28"/>
          <w:szCs w:val="28"/>
        </w:rPr>
      </w:pPr>
      <w:r w:rsidRPr="00562491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94304A" w:rsidRPr="0094304A" w:rsidRDefault="009430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sectPr w:rsidR="0094304A" w:rsidRPr="0094304A" w:rsidSect="00D36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B5AEC"/>
    <w:multiLevelType w:val="hybridMultilevel"/>
    <w:tmpl w:val="929CF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AF2"/>
    <w:rsid w:val="00087213"/>
    <w:rsid w:val="00136AF2"/>
    <w:rsid w:val="0024636D"/>
    <w:rsid w:val="00562491"/>
    <w:rsid w:val="00631757"/>
    <w:rsid w:val="006A494A"/>
    <w:rsid w:val="0094304A"/>
    <w:rsid w:val="00D362B4"/>
    <w:rsid w:val="00E038C8"/>
    <w:rsid w:val="00E46942"/>
    <w:rsid w:val="00F0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Windows-7</cp:lastModifiedBy>
  <cp:revision>9</cp:revision>
  <cp:lastPrinted>2012-09-12T12:45:00Z</cp:lastPrinted>
  <dcterms:created xsi:type="dcterms:W3CDTF">2012-09-04T08:58:00Z</dcterms:created>
  <dcterms:modified xsi:type="dcterms:W3CDTF">2018-04-21T21:25:00Z</dcterms:modified>
</cp:coreProperties>
</file>